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CC" w:rsidRPr="009815CC" w:rsidRDefault="009815CC" w:rsidP="001D2EFD">
      <w:pPr>
        <w:pStyle w:val="Normalwebb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815CC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Om citrat-ätande bakterier (förenklad)</w:t>
      </w:r>
    </w:p>
    <w:p w:rsidR="001D2EFD" w:rsidRDefault="001D2EFD" w:rsidP="001D2EFD">
      <w:pPr>
        <w:pStyle w:val="Normalwebb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Bakgrund</w:t>
      </w:r>
    </w:p>
    <w:p w:rsidR="001D2EFD" w:rsidRDefault="001D2EFD" w:rsidP="001D2EFD">
      <w:pPr>
        <w:pStyle w:val="Normalweb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Citronsyra brukar man k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ö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pa i livsmedelsbutiken n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ä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 det 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ä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r dags att g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ö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ra sin fl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ä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derblomsdricka. Och den ger ocks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å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den syrliga sma</w:t>
      </w:r>
      <w:bookmarkStart w:id="0" w:name="_GoBack"/>
      <w:bookmarkEnd w:id="0"/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ken 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å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t m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å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nga slag av godis. Men den v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ä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lsmakande organiska syran 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ä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r ocks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å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ett 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ä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mne med en nyckelroll i levande organismers 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ä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mnesoms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ä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ttning, d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å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form av citrat som bildas n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ä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r citronsyran neutraliseras.</w:t>
      </w:r>
    </w:p>
    <w:p w:rsidR="001D2EFD" w:rsidRPr="00A10ACE" w:rsidRDefault="001D2EFD" w:rsidP="001D2EFD">
      <w:pPr>
        <w:pStyle w:val="Normalwebb"/>
        <w:rPr>
          <w:rFonts w:ascii="Calibri" w:hAnsi="Calibri"/>
        </w:rPr>
      </w:pP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Bakterier som l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ä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rt sig 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ä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ta citrat presenterades nyligen i tidskriften Nature som ett bevis f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ö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 att bakterier kan utveckla helt nya egenskaper genom mutationer och naturligt urval. Artikeln – som 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ä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ven refererades i Forskning och Framsteg nr 4-2013 – hade rubriken </w:t>
      </w:r>
      <w:r w:rsidRPr="00A10AC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Genomanalys av en nyckelinnovation i en experimentell </w:t>
      </w:r>
      <w:proofErr w:type="spellStart"/>
      <w:r w:rsidRPr="00A10AC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Escherichia</w:t>
      </w:r>
      <w:proofErr w:type="spellEnd"/>
      <w:r w:rsidRPr="00A10AC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proofErr w:type="spellStart"/>
      <w:r w:rsidRPr="00A10AC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coli</w:t>
      </w:r>
      <w:proofErr w:type="spellEnd"/>
      <w:r w:rsidRPr="00A10AC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-population</w:t>
      </w:r>
      <w:bookmarkStart w:id="1" w:name="1a"/>
      <w:bookmarkEnd w:id="1"/>
      <w:r w:rsidR="006B5F15">
        <w:rPr>
          <w:rStyle w:val="Fotnotsreferens"/>
          <w:rFonts w:asciiTheme="minorHAnsi" w:eastAsiaTheme="minorHAnsi" w:hAnsiTheme="minorHAnsi" w:cstheme="minorBidi"/>
          <w:i/>
          <w:sz w:val="22"/>
          <w:szCs w:val="22"/>
          <w:lang w:eastAsia="en-US"/>
        </w:rPr>
        <w:footnoteReference w:id="1"/>
      </w:r>
      <w:r w:rsidRPr="004665FA">
        <w:rPr>
          <w:rFonts w:ascii="Calibri" w:hAnsi="Calibri"/>
          <w:iCs/>
        </w:rPr>
        <w:t>.</w:t>
      </w:r>
      <w:r w:rsidRPr="004665FA">
        <w:rPr>
          <w:rFonts w:ascii="Calibri" w:hAnsi="Calibri"/>
        </w:rPr>
        <w:t xml:space="preserve"> 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Redakt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ö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ren f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ö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 tidskriften skrev i sin kommentar: </w:t>
      </w:r>
    </w:p>
    <w:p w:rsidR="001D2EFD" w:rsidRPr="00333941" w:rsidRDefault="006B5F15" w:rsidP="001D2EFD">
      <w:pPr>
        <w:pStyle w:val="Normalwebb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339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”</w:t>
      </w:r>
      <w:r w:rsidR="001D2EFD" w:rsidRPr="003339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Den trestegsprocess som dokumenterats av </w:t>
      </w:r>
      <w:proofErr w:type="spellStart"/>
      <w:r w:rsidR="001D2EFD" w:rsidRPr="003339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Blount</w:t>
      </w:r>
      <w:proofErr w:type="spellEnd"/>
      <w:r w:rsidR="001D2EFD" w:rsidRPr="003339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(Borland och </w:t>
      </w:r>
      <w:proofErr w:type="spellStart"/>
      <w:r w:rsidR="001D2EFD" w:rsidRPr="003339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Lenski</w:t>
      </w:r>
      <w:proofErr w:type="spellEnd"/>
      <w:r w:rsidR="001D2EFD" w:rsidRPr="003339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) </w:t>
      </w:r>
      <w:r w:rsidRPr="003339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ä</w:t>
      </w:r>
      <w:r w:rsidR="001D2EFD" w:rsidRPr="003339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 f</w:t>
      </w:r>
      <w:r w:rsidRPr="003339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ö</w:t>
      </w:r>
      <w:r w:rsidR="001D2EFD" w:rsidRPr="003339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rmodligen typisk f</w:t>
      </w:r>
      <w:r w:rsidRPr="003339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ö</w:t>
      </w:r>
      <w:r w:rsidR="001D2EFD" w:rsidRPr="003339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r andra biologiska revolutioner som </w:t>
      </w:r>
      <w:proofErr w:type="spellStart"/>
      <w:r w:rsidR="001D2EFD" w:rsidRPr="003339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prototetrapodernas</w:t>
      </w:r>
      <w:bookmarkStart w:id="2" w:name="2a"/>
      <w:bookmarkEnd w:id="2"/>
      <w:proofErr w:type="spellEnd"/>
      <w:r w:rsidR="00333941" w:rsidRPr="00333941">
        <w:rPr>
          <w:rStyle w:val="Fotnotsreferens"/>
          <w:rFonts w:asciiTheme="minorHAnsi" w:eastAsiaTheme="minorHAnsi" w:hAnsiTheme="minorHAnsi" w:cstheme="minorBidi"/>
          <w:i/>
          <w:sz w:val="22"/>
          <w:szCs w:val="22"/>
          <w:lang w:eastAsia="en-US"/>
        </w:rPr>
        <w:footnoteReference w:id="2"/>
      </w:r>
      <w:r w:rsidR="001D2EFD" w:rsidRPr="003339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kolonisering av land.</w:t>
      </w:r>
      <w:r w:rsidRPr="003339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”</w:t>
      </w:r>
      <w:r w:rsidR="001D2EFD" w:rsidRPr="003339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</w:p>
    <w:p w:rsidR="001D2EFD" w:rsidRPr="006B5F15" w:rsidRDefault="001D2EFD" w:rsidP="001D2EFD">
      <w:pPr>
        <w:pStyle w:val="Normalwebb"/>
        <w:spacing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Michael </w:t>
      </w:r>
      <w:proofErr w:type="spellStart"/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Behe</w:t>
      </w:r>
      <w:proofErr w:type="spellEnd"/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professor i biokemi vid </w:t>
      </w:r>
      <w:proofErr w:type="spellStart"/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Lehighuniversitetet</w:t>
      </w:r>
      <w:proofErr w:type="spellEnd"/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Pennsylvania, har under m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å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nga 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å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r f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ö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>ljt och analyserat forskningsutvecklingen inom omr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å</w:t>
      </w:r>
      <w:r w:rsidRPr="00A10A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det. </w:t>
      </w:r>
      <w:r w:rsidRP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Han 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ä</w:t>
      </w:r>
      <w:r w:rsidRP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r inte lika imponerad som Natures redakt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ö</w:t>
      </w:r>
      <w:r w:rsidRP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r. Den h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ä</w:t>
      </w:r>
      <w:r w:rsidRP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r artikeln utg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å</w:t>
      </w:r>
      <w:r w:rsidRP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r fr</w:t>
      </w:r>
      <w:r w:rsid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å</w:t>
      </w:r>
      <w:r w:rsidRP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 </w:t>
      </w:r>
      <w:proofErr w:type="spellStart"/>
      <w:r w:rsidRP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>Behes</w:t>
      </w:r>
      <w:proofErr w:type="spellEnd"/>
      <w:r w:rsidRPr="006B5F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analys</w:t>
      </w:r>
      <w:r w:rsidR="00333941">
        <w:rPr>
          <w:rStyle w:val="Fotnotsreferens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3"/>
      </w:r>
      <w:r w:rsidR="00333941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 xml:space="preserve">, </w:t>
      </w:r>
      <w:r w:rsidR="00333941">
        <w:rPr>
          <w:rStyle w:val="Fotnotsreferens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4"/>
      </w:r>
      <w:r w:rsidRPr="006B5F15">
        <w:t xml:space="preserve"> </w:t>
      </w:r>
    </w:p>
    <w:p w:rsidR="001D2EFD" w:rsidRPr="00A10ACE" w:rsidRDefault="001D2EFD" w:rsidP="001D2EFD">
      <w:pPr>
        <w:rPr>
          <w:b/>
        </w:rPr>
      </w:pPr>
      <w:r w:rsidRPr="00A10ACE">
        <w:rPr>
          <w:b/>
        </w:rPr>
        <w:t xml:space="preserve">Granskning av exemplet i FoF – </w:t>
      </w:r>
      <w:r w:rsidR="006B5F15">
        <w:rPr>
          <w:b/>
        </w:rPr>
        <w:t>”</w:t>
      </w:r>
      <w:r w:rsidRPr="00A10ACE">
        <w:rPr>
          <w:b/>
        </w:rPr>
        <w:t>den nya f</w:t>
      </w:r>
      <w:r w:rsidR="006B5F15">
        <w:rPr>
          <w:b/>
        </w:rPr>
        <w:t>ö</w:t>
      </w:r>
      <w:r w:rsidRPr="00A10ACE">
        <w:rPr>
          <w:b/>
        </w:rPr>
        <w:t>rm</w:t>
      </w:r>
      <w:r w:rsidR="006B5F15">
        <w:rPr>
          <w:b/>
        </w:rPr>
        <w:t>å</w:t>
      </w:r>
      <w:r w:rsidRPr="00A10ACE">
        <w:rPr>
          <w:b/>
        </w:rPr>
        <w:t xml:space="preserve">gan att </w:t>
      </w:r>
      <w:r w:rsidR="006B5F15">
        <w:rPr>
          <w:b/>
        </w:rPr>
        <w:t>ä</w:t>
      </w:r>
      <w:r w:rsidRPr="00A10ACE">
        <w:rPr>
          <w:b/>
        </w:rPr>
        <w:t>ta citrat</w:t>
      </w:r>
      <w:r w:rsidR="006B5F15">
        <w:rPr>
          <w:b/>
        </w:rPr>
        <w:t>”</w:t>
      </w:r>
    </w:p>
    <w:p w:rsidR="001D2EFD" w:rsidRDefault="001D2EFD" w:rsidP="001D2EFD">
      <w:r>
        <w:t>Forskarna har f</w:t>
      </w:r>
      <w:r w:rsidR="006B5F15">
        <w:t>ö</w:t>
      </w:r>
      <w:r>
        <w:t xml:space="preserve">ljt hur E </w:t>
      </w:r>
      <w:proofErr w:type="spellStart"/>
      <w:r>
        <w:t>coli</w:t>
      </w:r>
      <w:proofErr w:type="spellEnd"/>
      <w:r>
        <w:t>-bakterier utvecklat f</w:t>
      </w:r>
      <w:r w:rsidR="006B5F15">
        <w:t>ö</w:t>
      </w:r>
      <w:r>
        <w:t>rm</w:t>
      </w:r>
      <w:r w:rsidR="006B5F15">
        <w:t>å</w:t>
      </w:r>
      <w:r>
        <w:t xml:space="preserve">gan att </w:t>
      </w:r>
      <w:r w:rsidR="006B5F15">
        <w:t>ä</w:t>
      </w:r>
      <w:r>
        <w:t xml:space="preserve">ta citrat och har sedan efter flera </w:t>
      </w:r>
      <w:r w:rsidR="006B5F15">
        <w:t>å</w:t>
      </w:r>
      <w:r>
        <w:t>rs arbete lyckats ta reda p</w:t>
      </w:r>
      <w:r w:rsidR="006B5F15">
        <w:t>å</w:t>
      </w:r>
      <w:r>
        <w:t xml:space="preserve"> vad det var som h</w:t>
      </w:r>
      <w:r w:rsidR="006B5F15">
        <w:t>ä</w:t>
      </w:r>
      <w:r>
        <w:t xml:space="preserve">nt inne i bakteriernas gener – det </w:t>
      </w:r>
      <w:r w:rsidR="006B5F15">
        <w:t>”</w:t>
      </w:r>
      <w:r>
        <w:t>datorprogram</w:t>
      </w:r>
      <w:r w:rsidR="006B5F15">
        <w:t>”</w:t>
      </w:r>
      <w:r>
        <w:t xml:space="preserve"> som best</w:t>
      </w:r>
      <w:r w:rsidR="006B5F15">
        <w:t>ä</w:t>
      </w:r>
      <w:r>
        <w:t xml:space="preserve">mmer bakteriernas utseende och hur de </w:t>
      </w:r>
      <w:r w:rsidR="006B5F15">
        <w:t>”</w:t>
      </w:r>
      <w:r>
        <w:t>fungerar</w:t>
      </w:r>
      <w:r w:rsidR="006B5F15">
        <w:t>”</w:t>
      </w:r>
      <w:r>
        <w:t>. De kom fram till att f</w:t>
      </w:r>
      <w:r w:rsidR="006B5F15">
        <w:t>ö</w:t>
      </w:r>
      <w:r>
        <w:t>rm</w:t>
      </w:r>
      <w:r w:rsidR="006B5F15">
        <w:t>å</w:t>
      </w:r>
      <w:r>
        <w:t>gan uppst</w:t>
      </w:r>
      <w:r w:rsidR="006B5F15">
        <w:t>å</w:t>
      </w:r>
      <w:r>
        <w:t>tt i tre steg:</w:t>
      </w:r>
    </w:p>
    <w:p w:rsidR="001D2EFD" w:rsidRDefault="00A840AD" w:rsidP="004665FA">
      <w:r>
        <w:t xml:space="preserve">1. </w:t>
      </w:r>
      <w:r w:rsidR="001D2EFD">
        <w:t>F</w:t>
      </w:r>
      <w:r w:rsidR="006B5F15">
        <w:t>ö</w:t>
      </w:r>
      <w:r w:rsidR="001D2EFD">
        <w:t>rst skedde en mutation (slumpm</w:t>
      </w:r>
      <w:r w:rsidR="006B5F15">
        <w:t>ä</w:t>
      </w:r>
      <w:r w:rsidR="001D2EFD">
        <w:t>ssig f</w:t>
      </w:r>
      <w:r w:rsidR="006B5F15">
        <w:t>ö</w:t>
      </w:r>
      <w:r w:rsidR="001D2EFD">
        <w:t>r</w:t>
      </w:r>
      <w:r w:rsidR="006B5F15">
        <w:t>ä</w:t>
      </w:r>
      <w:r w:rsidR="001D2EFD">
        <w:t xml:space="preserve">ndring i generna) som </w:t>
      </w:r>
      <w:r w:rsidR="006B5F15">
        <w:t>”</w:t>
      </w:r>
      <w:r w:rsidR="001D2EFD">
        <w:t>f</w:t>
      </w:r>
      <w:r w:rsidR="006B5F15">
        <w:t>ö</w:t>
      </w:r>
      <w:r w:rsidR="001D2EFD">
        <w:t>rberedde</w:t>
      </w:r>
      <w:r w:rsidR="006B5F15">
        <w:t>”</w:t>
      </w:r>
      <w:r w:rsidR="001D2EFD">
        <w:t xml:space="preserve"> bakterierna f</w:t>
      </w:r>
      <w:r w:rsidR="006B5F15">
        <w:t>ö</w:t>
      </w:r>
      <w:r w:rsidR="001D2EFD">
        <w:t>r det som sen skulle h</w:t>
      </w:r>
      <w:r w:rsidR="006B5F15">
        <w:t>ä</w:t>
      </w:r>
      <w:r w:rsidR="001D2EFD">
        <w:t>nda. Detta var givetvis en ren tillf</w:t>
      </w:r>
      <w:r w:rsidR="006B5F15">
        <w:t>ä</w:t>
      </w:r>
      <w:r w:rsidR="001D2EFD">
        <w:t>llighet som senare skulle visa sig vara f</w:t>
      </w:r>
      <w:r w:rsidR="006B5F15">
        <w:t>ö</w:t>
      </w:r>
      <w:r w:rsidR="001D2EFD">
        <w:t>rdelaktig f</w:t>
      </w:r>
      <w:r w:rsidR="006B5F15">
        <w:t>ö</w:t>
      </w:r>
      <w:r w:rsidR="001D2EFD">
        <w:t xml:space="preserve">r bakterierna. </w:t>
      </w:r>
    </w:p>
    <w:p w:rsidR="001D2EFD" w:rsidRDefault="00A840AD" w:rsidP="00A840AD">
      <w:r>
        <w:t xml:space="preserve">2. </w:t>
      </w:r>
      <w:r w:rsidR="001D2EFD">
        <w:t>Efter n</w:t>
      </w:r>
      <w:r w:rsidR="006B5F15">
        <w:t>å</w:t>
      </w:r>
      <w:r w:rsidR="001D2EFD">
        <w:t xml:space="preserve">gra </w:t>
      </w:r>
      <w:r w:rsidR="006B5F15">
        <w:t>å</w:t>
      </w:r>
      <w:r w:rsidR="001D2EFD">
        <w:t>r intr</w:t>
      </w:r>
      <w:r w:rsidR="006B5F15">
        <w:t>ä</w:t>
      </w:r>
      <w:r w:rsidR="001D2EFD">
        <w:t>ffade ytterligare n</w:t>
      </w:r>
      <w:r w:rsidR="006B5F15">
        <w:t>å</w:t>
      </w:r>
      <w:r w:rsidR="001D2EFD">
        <w:t>gra mutationer. Den h</w:t>
      </w:r>
      <w:r w:rsidR="006B5F15">
        <w:t>ä</w:t>
      </w:r>
      <w:r w:rsidR="001D2EFD">
        <w:t>r g</w:t>
      </w:r>
      <w:r w:rsidR="006B5F15">
        <w:t>å</w:t>
      </w:r>
      <w:r w:rsidR="001D2EFD">
        <w:t>ngen ledde det till att bakterierna kunde b</w:t>
      </w:r>
      <w:r w:rsidR="006B5F15">
        <w:t>ö</w:t>
      </w:r>
      <w:r w:rsidR="001D2EFD">
        <w:t xml:space="preserve">rja </w:t>
      </w:r>
      <w:r w:rsidR="006B5F15">
        <w:t>ä</w:t>
      </w:r>
      <w:r w:rsidR="001D2EFD">
        <w:t xml:space="preserve">ta citrat, vilket de inte kunnat tidigare (se dock nedan), men de kunde bara </w:t>
      </w:r>
      <w:r w:rsidR="006B5F15">
        <w:t>ä</w:t>
      </w:r>
      <w:r w:rsidR="001D2EFD">
        <w:t>ta det i sm</w:t>
      </w:r>
      <w:r w:rsidR="006B5F15">
        <w:t>å</w:t>
      </w:r>
      <w:r w:rsidR="001D2EFD">
        <w:t xml:space="preserve"> m</w:t>
      </w:r>
      <w:r w:rsidR="006B5F15">
        <w:t>ä</w:t>
      </w:r>
      <w:r w:rsidR="001D2EFD">
        <w:t xml:space="preserve">ngder. </w:t>
      </w:r>
    </w:p>
    <w:p w:rsidR="001D2EFD" w:rsidRDefault="00A840AD" w:rsidP="00A840AD">
      <w:r>
        <w:t xml:space="preserve">3. </w:t>
      </w:r>
      <w:r w:rsidR="001D2EFD">
        <w:t>Slutligen skedde det ytterligare n</w:t>
      </w:r>
      <w:r w:rsidR="006B5F15">
        <w:t>å</w:t>
      </w:r>
      <w:r w:rsidR="001D2EFD">
        <w:t>gra mutationer som medf</w:t>
      </w:r>
      <w:r w:rsidR="006B5F15">
        <w:t>ö</w:t>
      </w:r>
      <w:r w:rsidR="001D2EFD">
        <w:t>rde att bakterierna kunde tillgodog</w:t>
      </w:r>
      <w:r w:rsidR="006B5F15">
        <w:t>ö</w:t>
      </w:r>
      <w:r w:rsidR="001D2EFD">
        <w:t xml:space="preserve">ra sig mycket mer av citratet </w:t>
      </w:r>
      <w:r w:rsidR="006B5F15">
        <w:t>ä</w:t>
      </w:r>
      <w:r w:rsidR="001D2EFD">
        <w:t>n tidigare</w:t>
      </w:r>
      <w:r w:rsidR="004665FA">
        <w:t>.</w:t>
      </w:r>
    </w:p>
    <w:p w:rsidR="001D2EFD" w:rsidRDefault="001D2EFD" w:rsidP="001D2EFD">
      <w:pPr>
        <w:spacing w:after="360"/>
      </w:pPr>
      <w:r>
        <w:lastRenderedPageBreak/>
        <w:t>Forskarna h</w:t>
      </w:r>
      <w:r w:rsidR="006B5F15">
        <w:t>ä</w:t>
      </w:r>
      <w:r>
        <w:t>vdar att man nu bevisat hur evolutionen av en helt ny egenskap (n</w:t>
      </w:r>
      <w:r w:rsidR="006B5F15">
        <w:t>ä</w:t>
      </w:r>
      <w:r>
        <w:t xml:space="preserve">mligen att </w:t>
      </w:r>
      <w:r w:rsidR="006B5F15">
        <w:t>ä</w:t>
      </w:r>
      <w:r>
        <w:t>ta citrat) kan g</w:t>
      </w:r>
      <w:r w:rsidR="006B5F15">
        <w:t>å</w:t>
      </w:r>
      <w:r>
        <w:t xml:space="preserve"> till. Man anser d</w:t>
      </w:r>
      <w:r w:rsidR="006B5F15">
        <w:t>ä</w:t>
      </w:r>
      <w:r>
        <w:t>rf</w:t>
      </w:r>
      <w:r w:rsidR="006B5F15">
        <w:t>ö</w:t>
      </w:r>
      <w:r>
        <w:t xml:space="preserve">r att det nu </w:t>
      </w:r>
      <w:r w:rsidR="006B5F15">
        <w:t>ä</w:t>
      </w:r>
      <w:r>
        <w:t>r helt klart att det r</w:t>
      </w:r>
      <w:r w:rsidR="006B5F15">
        <w:t>ä</w:t>
      </w:r>
      <w:r>
        <w:t>cker med mutationer och naturligt urval (selektion) f</w:t>
      </w:r>
      <w:r w:rsidR="006B5F15">
        <w:t>ö</w:t>
      </w:r>
      <w:r>
        <w:t>r att nya funktioner och egenskaper ska uppst</w:t>
      </w:r>
      <w:r w:rsidR="006B5F15">
        <w:t>å</w:t>
      </w:r>
      <w:r>
        <w:t xml:space="preserve"> i naturen. Detta har man i och f</w:t>
      </w:r>
      <w:r w:rsidR="006B5F15">
        <w:t>ö</w:t>
      </w:r>
      <w:r>
        <w:t xml:space="preserve">r sig trott hela tiden, men det har saknats bra </w:t>
      </w:r>
      <w:r w:rsidR="006B5F15">
        <w:t>”</w:t>
      </w:r>
      <w:r>
        <w:t>bevis</w:t>
      </w:r>
      <w:r w:rsidR="006B5F15">
        <w:t>”</w:t>
      </w:r>
      <w:r>
        <w:t xml:space="preserve"> som </w:t>
      </w:r>
      <w:r w:rsidR="006B5F15">
        <w:t>ä</w:t>
      </w:r>
      <w:r>
        <w:t xml:space="preserve">ven skulle kunna </w:t>
      </w:r>
      <w:r w:rsidR="006B5F15">
        <w:t>ö</w:t>
      </w:r>
      <w:r>
        <w:t xml:space="preserve">vertyga personer som </w:t>
      </w:r>
      <w:r w:rsidR="006B5F15">
        <w:t>ä</w:t>
      </w:r>
      <w:r>
        <w:t>r kritiska till evolutionsteorin.</w:t>
      </w:r>
    </w:p>
    <w:p w:rsidR="001D2EFD" w:rsidRDefault="001D2EFD" w:rsidP="001D2EFD">
      <w:pPr>
        <w:rPr>
          <w:b/>
        </w:rPr>
      </w:pPr>
      <w:r>
        <w:rPr>
          <w:b/>
        </w:rPr>
        <w:t>En kritisk granskning av forskarnas slutsatser</w:t>
      </w:r>
    </w:p>
    <w:p w:rsidR="001D2EFD" w:rsidRDefault="001D2EFD" w:rsidP="001D2EFD">
      <w:r>
        <w:t xml:space="preserve">Michael </w:t>
      </w:r>
      <w:proofErr w:type="spellStart"/>
      <w:r>
        <w:t>Behe</w:t>
      </w:r>
      <w:proofErr w:type="spellEnd"/>
      <w:r>
        <w:t xml:space="preserve"> </w:t>
      </w:r>
      <w:r w:rsidR="006B5F15">
        <w:t>ä</w:t>
      </w:r>
      <w:r>
        <w:t>r en evolutionskritisk forskare som tidigare har granskat alla de evolutionsexperiment som man gjort med mikroorganismer (bakterier och virus) d</w:t>
      </w:r>
      <w:r w:rsidR="006B5F15">
        <w:t>ä</w:t>
      </w:r>
      <w:r>
        <w:t>r forskarna h</w:t>
      </w:r>
      <w:r w:rsidR="006B5F15">
        <w:t>ä</w:t>
      </w:r>
      <w:r>
        <w:t>vdar att det utvecklats positiva saker genom slump och naturligt urval. Han kom fram till att det - med ett par undantag -</w:t>
      </w:r>
      <w:r w:rsidRPr="008F440B">
        <w:t>alltid</w:t>
      </w:r>
      <w:r>
        <w:t xml:space="preserve"> handlat om att information i generna antingen blivit f</w:t>
      </w:r>
      <w:r w:rsidR="006B5F15">
        <w:t>ö</w:t>
      </w:r>
      <w:r>
        <w:t>rst</w:t>
      </w:r>
      <w:r w:rsidR="006B5F15">
        <w:t>ö</w:t>
      </w:r>
      <w:r>
        <w:t>rd eller kopierad. N</w:t>
      </w:r>
      <w:r w:rsidR="006B5F15">
        <w:t>ä</w:t>
      </w:r>
      <w:r>
        <w:t>r man sedan granskat de tv</w:t>
      </w:r>
      <w:r w:rsidR="006B5F15">
        <w:t>å</w:t>
      </w:r>
      <w:r>
        <w:t xml:space="preserve"> undantagen har det visat sig att samma sak g</w:t>
      </w:r>
      <w:r w:rsidR="006B5F15">
        <w:t>ä</w:t>
      </w:r>
      <w:r>
        <w:t xml:space="preserve">ller </w:t>
      </w:r>
      <w:r w:rsidR="006B5F15">
        <w:t>ä</w:t>
      </w:r>
      <w:r>
        <w:t>ven f</w:t>
      </w:r>
      <w:r w:rsidR="006B5F15">
        <w:t>ö</w:t>
      </w:r>
      <w:r>
        <w:t>r dem.</w:t>
      </w:r>
    </w:p>
    <w:p w:rsidR="001D2EFD" w:rsidRDefault="001D2EFD" w:rsidP="001D2EFD">
      <w:r>
        <w:t>N</w:t>
      </w:r>
      <w:r w:rsidR="006B5F15">
        <w:t>ä</w:t>
      </w:r>
      <w:r>
        <w:t xml:space="preserve">r </w:t>
      </w:r>
      <w:proofErr w:type="spellStart"/>
      <w:r>
        <w:t>Behe</w:t>
      </w:r>
      <w:proofErr w:type="spellEnd"/>
      <w:r>
        <w:t xml:space="preserve"> granskade forskarnas slutsatser i fallet med de citrat</w:t>
      </w:r>
      <w:r w:rsidR="006B5F15">
        <w:t>ä</w:t>
      </w:r>
      <w:r>
        <w:t>tande bakterierna kunde han konstatera f</w:t>
      </w:r>
      <w:r w:rsidR="006B5F15">
        <w:t>ö</w:t>
      </w:r>
      <w:r>
        <w:t>ljande:</w:t>
      </w:r>
    </w:p>
    <w:p w:rsidR="001D2EFD" w:rsidRDefault="001D2EFD" w:rsidP="001D2EFD">
      <w:r>
        <w:t xml:space="preserve">Bakterierna kunde </w:t>
      </w:r>
      <w:r w:rsidR="006B5F15">
        <w:t>ä</w:t>
      </w:r>
      <w:r>
        <w:t>ta citrat redan fr</w:t>
      </w:r>
      <w:r w:rsidR="006B5F15">
        <w:t>å</w:t>
      </w:r>
      <w:r>
        <w:t>n b</w:t>
      </w:r>
      <w:r w:rsidR="006B5F15">
        <w:t>ö</w:t>
      </w:r>
      <w:r>
        <w:t>rjan, men bara n</w:t>
      </w:r>
      <w:r w:rsidR="006B5F15">
        <w:t>ä</w:t>
      </w:r>
      <w:r>
        <w:t>r det inte fanns n</w:t>
      </w:r>
      <w:r w:rsidR="006B5F15">
        <w:t>å</w:t>
      </w:r>
      <w:r>
        <w:t xml:space="preserve">got syre i bakteriernas omgivning. Det betyder att hela </w:t>
      </w:r>
      <w:r w:rsidR="006B5F15">
        <w:t>”</w:t>
      </w:r>
      <w:r>
        <w:t>maskineriet</w:t>
      </w:r>
      <w:r w:rsidR="006B5F15">
        <w:t>”</w:t>
      </w:r>
      <w:r>
        <w:t xml:space="preserve"> f</w:t>
      </w:r>
      <w:r w:rsidR="006B5F15">
        <w:t>ö</w:t>
      </w:r>
      <w:r>
        <w:t>r att ta hand om citrat redan fanns p</w:t>
      </w:r>
      <w:r w:rsidR="006B5F15">
        <w:t>å</w:t>
      </w:r>
      <w:r>
        <w:t xml:space="preserve"> plats, det beh</w:t>
      </w:r>
      <w:r w:rsidR="006B5F15">
        <w:t>ö</w:t>
      </w:r>
      <w:r>
        <w:t>vde inte utvecklas. Det enda som beh</w:t>
      </w:r>
      <w:r w:rsidR="006B5F15">
        <w:t>ö</w:t>
      </w:r>
      <w:r>
        <w:t>vde f</w:t>
      </w:r>
      <w:r w:rsidR="006B5F15">
        <w:t>ö</w:t>
      </w:r>
      <w:r>
        <w:t>r</w:t>
      </w:r>
      <w:r w:rsidR="006B5F15">
        <w:t>ä</w:t>
      </w:r>
      <w:r>
        <w:t>ndras var att citratet skulle kunna komma in i bakterierna. Det var ocks</w:t>
      </w:r>
      <w:r w:rsidR="006B5F15">
        <w:t>å</w:t>
      </w:r>
      <w:r>
        <w:t xml:space="preserve"> detta som h</w:t>
      </w:r>
      <w:r w:rsidR="006B5F15">
        <w:t>ä</w:t>
      </w:r>
      <w:r>
        <w:t>nde. S</w:t>
      </w:r>
      <w:r w:rsidR="006B5F15">
        <w:t>å</w:t>
      </w:r>
      <w:r>
        <w:t xml:space="preserve"> h</w:t>
      </w:r>
      <w:r w:rsidR="006B5F15">
        <w:t>ä</w:t>
      </w:r>
      <w:r>
        <w:t>r tror man att det gick till:</w:t>
      </w:r>
    </w:p>
    <w:p w:rsidR="001D2EFD" w:rsidRDefault="00A840AD" w:rsidP="00A840AD">
      <w:r>
        <w:t xml:space="preserve">1. </w:t>
      </w:r>
      <w:r w:rsidR="001D2EFD">
        <w:t>I det f</w:t>
      </w:r>
      <w:r w:rsidR="006B5F15">
        <w:t>ö</w:t>
      </w:r>
      <w:r w:rsidR="001D2EFD">
        <w:t xml:space="preserve">rsta steget hade informationen i en viss gen </w:t>
      </w:r>
      <w:r w:rsidR="006B5F15">
        <w:t>ä</w:t>
      </w:r>
      <w:r w:rsidR="001D2EFD">
        <w:t>ndrats p</w:t>
      </w:r>
      <w:r w:rsidR="006B5F15">
        <w:t>å</w:t>
      </w:r>
      <w:r w:rsidR="001D2EFD">
        <w:t xml:space="preserve"> ett eller flera st</w:t>
      </w:r>
      <w:r w:rsidR="006B5F15">
        <w:t>ä</w:t>
      </w:r>
      <w:r w:rsidR="001D2EFD">
        <w:t>llen s</w:t>
      </w:r>
      <w:r w:rsidR="006B5F15">
        <w:t>å</w:t>
      </w:r>
      <w:r w:rsidR="001D2EFD">
        <w:t xml:space="preserve"> att genen slutat fungera.</w:t>
      </w:r>
    </w:p>
    <w:p w:rsidR="001D2EFD" w:rsidRDefault="00A840AD" w:rsidP="00A840AD">
      <w:r>
        <w:t xml:space="preserve">2. </w:t>
      </w:r>
      <w:r w:rsidR="001D2EFD">
        <w:t>I det andra steget kopierades informationen i en annan gen s</w:t>
      </w:r>
      <w:r w:rsidR="006B5F15">
        <w:t>å</w:t>
      </w:r>
      <w:r w:rsidR="001D2EFD">
        <w:t xml:space="preserve"> att samma information hamnade </w:t>
      </w:r>
      <w:r w:rsidR="006B5F15">
        <w:t>ä</w:t>
      </w:r>
      <w:r w:rsidR="001D2EFD">
        <w:t>ven p</w:t>
      </w:r>
      <w:r w:rsidR="006B5F15">
        <w:t>å</w:t>
      </w:r>
      <w:r w:rsidR="001D2EFD">
        <w:t xml:space="preserve"> ett annat st</w:t>
      </w:r>
      <w:r w:rsidR="006B5F15">
        <w:t>ä</w:t>
      </w:r>
      <w:r w:rsidR="001D2EFD">
        <w:t>lle i bakterien. Steg 1 och 2 i kombination m</w:t>
      </w:r>
      <w:r w:rsidR="006B5F15">
        <w:t>ö</w:t>
      </w:r>
      <w:r w:rsidR="001D2EFD">
        <w:t>jliggjorde att litet citrat sl</w:t>
      </w:r>
      <w:r w:rsidR="006B5F15">
        <w:t>ä</w:t>
      </w:r>
      <w:r w:rsidR="001D2EFD">
        <w:t>pptes in i bakterierna.</w:t>
      </w:r>
    </w:p>
    <w:p w:rsidR="001D2EFD" w:rsidRDefault="00A840AD" w:rsidP="00A840AD">
      <w:r>
        <w:t xml:space="preserve">3. </w:t>
      </w:r>
      <w:r w:rsidR="001D2EFD">
        <w:t>I det tredje steget kopierades informationen i den sistn</w:t>
      </w:r>
      <w:r w:rsidR="006B5F15">
        <w:t>ä</w:t>
      </w:r>
      <w:r w:rsidR="001D2EFD">
        <w:t>mnda genen ytterligare ett antal g</w:t>
      </w:r>
      <w:r w:rsidR="006B5F15">
        <w:t>å</w:t>
      </w:r>
      <w:r w:rsidR="001D2EFD">
        <w:t>nger s</w:t>
      </w:r>
      <w:r w:rsidR="006B5F15">
        <w:t>å</w:t>
      </w:r>
      <w:r w:rsidR="001D2EFD">
        <w:t xml:space="preserve"> att </w:t>
      </w:r>
      <w:r w:rsidR="006B5F15">
        <w:t>ä</w:t>
      </w:r>
      <w:r w:rsidR="001D2EFD">
        <w:t>nnu mer citrat kunde komma in i bakterierna.</w:t>
      </w:r>
    </w:p>
    <w:p w:rsidR="001D2EFD" w:rsidRDefault="001D2EFD" w:rsidP="001D2EFD">
      <w:pPr>
        <w:spacing w:after="360"/>
      </w:pPr>
      <w:r>
        <w:t xml:space="preserve">Bakteriernas </w:t>
      </w:r>
      <w:r w:rsidR="006B5F15">
        <w:t>”</w:t>
      </w:r>
      <w:r>
        <w:t>nya egenskap</w:t>
      </w:r>
      <w:r w:rsidR="006B5F15">
        <w:t>”</w:t>
      </w:r>
      <w:r>
        <w:t xml:space="preserve"> berodde allts</w:t>
      </w:r>
      <w:r w:rsidR="006B5F15">
        <w:t>å</w:t>
      </w:r>
      <w:r>
        <w:t xml:space="preserve"> p</w:t>
      </w:r>
      <w:r w:rsidR="006B5F15">
        <w:t>å</w:t>
      </w:r>
      <w:r>
        <w:t xml:space="preserve"> att information dels </w:t>
      </w:r>
      <w:r w:rsidRPr="00F5013B">
        <w:rPr>
          <w:i/>
        </w:rPr>
        <w:t>f</w:t>
      </w:r>
      <w:r w:rsidR="006B5F15">
        <w:rPr>
          <w:i/>
        </w:rPr>
        <w:t>ö</w:t>
      </w:r>
      <w:r w:rsidRPr="00F5013B">
        <w:rPr>
          <w:i/>
        </w:rPr>
        <w:t>rst</w:t>
      </w:r>
      <w:r w:rsidR="006B5F15">
        <w:rPr>
          <w:i/>
        </w:rPr>
        <w:t>ö</w:t>
      </w:r>
      <w:r w:rsidRPr="00F5013B">
        <w:rPr>
          <w:i/>
        </w:rPr>
        <w:t>rts</w:t>
      </w:r>
      <w:r>
        <w:rPr>
          <w:i/>
        </w:rPr>
        <w:t xml:space="preserve"> </w:t>
      </w:r>
      <w:r>
        <w:t xml:space="preserve">(steg 1) och dels </w:t>
      </w:r>
      <w:r w:rsidRPr="00F5013B">
        <w:rPr>
          <w:i/>
        </w:rPr>
        <w:t>kopierats</w:t>
      </w:r>
      <w:r>
        <w:t xml:space="preserve"> (steg 2 och 3) inne i bakterierna. Ingen ny information hade allts</w:t>
      </w:r>
      <w:r w:rsidR="006B5F15">
        <w:t>å</w:t>
      </w:r>
      <w:r>
        <w:t xml:space="preserve"> blivit till</w:t>
      </w:r>
      <w:r w:rsidR="00A840AD">
        <w:t>!</w:t>
      </w:r>
    </w:p>
    <w:p w:rsidR="001D2EFD" w:rsidRDefault="001D2EFD" w:rsidP="001D2EFD">
      <w:pPr>
        <w:rPr>
          <w:b/>
        </w:rPr>
      </w:pPr>
      <w:r>
        <w:rPr>
          <w:b/>
        </w:rPr>
        <w:t>Slutsats</w:t>
      </w:r>
    </w:p>
    <w:p w:rsidR="001D2EFD" w:rsidRDefault="001D2EFD" w:rsidP="001D2EFD">
      <w:r>
        <w:t>Sammanfattningsvis skulle man kunna s</w:t>
      </w:r>
      <w:r w:rsidR="006B5F15">
        <w:t>ä</w:t>
      </w:r>
      <w:r>
        <w:t xml:space="preserve">ga att bakterierna i </w:t>
      </w:r>
      <w:proofErr w:type="spellStart"/>
      <w:r>
        <w:t>Lenskis</w:t>
      </w:r>
      <w:proofErr w:type="spellEnd"/>
      <w:r>
        <w:t xml:space="preserve"> laboratorium vunnit f</w:t>
      </w:r>
      <w:r w:rsidR="006B5F15">
        <w:t>ö</w:t>
      </w:r>
      <w:r>
        <w:t>rm</w:t>
      </w:r>
      <w:r w:rsidR="006B5F15">
        <w:t>å</w:t>
      </w:r>
      <w:r>
        <w:t xml:space="preserve">gan att </w:t>
      </w:r>
      <w:r w:rsidR="006B5F15">
        <w:t>ä</w:t>
      </w:r>
      <w:r>
        <w:t>ta citrat i n</w:t>
      </w:r>
      <w:r w:rsidR="006B5F15">
        <w:t>ä</w:t>
      </w:r>
      <w:r>
        <w:t>rvaro av syre, men har f</w:t>
      </w:r>
      <w:r w:rsidR="006B5F15">
        <w:t>å</w:t>
      </w:r>
      <w:r>
        <w:t>tt betala priset f</w:t>
      </w:r>
      <w:r w:rsidR="006B5F15">
        <w:t>ö</w:t>
      </w:r>
      <w:r>
        <w:t>r det, dels p</w:t>
      </w:r>
      <w:r w:rsidR="006B5F15">
        <w:t>å</w:t>
      </w:r>
      <w:r>
        <w:t xml:space="preserve"> grund av att en av deras gener blivit f</w:t>
      </w:r>
      <w:r w:rsidR="006B5F15">
        <w:t>ö</w:t>
      </w:r>
      <w:r>
        <w:t>rst</w:t>
      </w:r>
      <w:r w:rsidR="006B5F15">
        <w:t>ö</w:t>
      </w:r>
      <w:r>
        <w:t>rd (information g</w:t>
      </w:r>
      <w:r w:rsidR="006B5F15">
        <w:t>å</w:t>
      </w:r>
      <w:r>
        <w:t>tt f</w:t>
      </w:r>
      <w:r w:rsidR="006B5F15">
        <w:t>ö</w:t>
      </w:r>
      <w:r>
        <w:t>rlorad) och dels genom att de nu m</w:t>
      </w:r>
      <w:r w:rsidR="006B5F15">
        <w:t>å</w:t>
      </w:r>
      <w:r>
        <w:t>ste tillverka en och samma gen m</w:t>
      </w:r>
      <w:r w:rsidR="006B5F15">
        <w:t>å</w:t>
      </w:r>
      <w:r>
        <w:t>nga g</w:t>
      </w:r>
      <w:r w:rsidR="006B5F15">
        <w:t>å</w:t>
      </w:r>
      <w:r>
        <w:t>nger om. Det hade inte beh</w:t>
      </w:r>
      <w:r w:rsidR="006B5F15">
        <w:t>ö</w:t>
      </w:r>
      <w:r>
        <w:t>vts tidigare och inneb</w:t>
      </w:r>
      <w:r w:rsidR="006B5F15">
        <w:t>ä</w:t>
      </w:r>
      <w:r>
        <w:t>r givetvis en merkostnad f</w:t>
      </w:r>
      <w:r w:rsidR="006B5F15">
        <w:t>ö</w:t>
      </w:r>
      <w:r w:rsidR="00333941">
        <w:t>r bakt</w:t>
      </w:r>
      <w:r>
        <w:t>erierna.</w:t>
      </w:r>
    </w:p>
    <w:p w:rsidR="001D2EFD" w:rsidRPr="00046920" w:rsidRDefault="001D2EFD" w:rsidP="001D2EFD">
      <w:r>
        <w:t>H</w:t>
      </w:r>
      <w:r w:rsidR="006B5F15">
        <w:t>ä</w:t>
      </w:r>
      <w:r>
        <w:t>ndelsef</w:t>
      </w:r>
      <w:r w:rsidR="006B5F15">
        <w:t>ö</w:t>
      </w:r>
      <w:r>
        <w:t>rloppet skulle kunna liknas vid en b</w:t>
      </w:r>
      <w:r w:rsidR="006B5F15">
        <w:t>ä</w:t>
      </w:r>
      <w:r>
        <w:t>ck som anpassar sin v</w:t>
      </w:r>
      <w:r w:rsidR="006B5F15">
        <w:t>ä</w:t>
      </w:r>
      <w:r>
        <w:t>g nedf</w:t>
      </w:r>
      <w:r w:rsidR="006B5F15">
        <w:t>ö</w:t>
      </w:r>
      <w:r>
        <w:t>r berget efter den r</w:t>
      </w:r>
      <w:r w:rsidR="006B5F15">
        <w:t>å</w:t>
      </w:r>
      <w:r>
        <w:t>dande topografin till priset av f</w:t>
      </w:r>
      <w:r w:rsidR="006B5F15">
        <w:t>ö</w:t>
      </w:r>
      <w:r>
        <w:t>rlorad h</w:t>
      </w:r>
      <w:r w:rsidR="006B5F15">
        <w:t>ö</w:t>
      </w:r>
      <w:r>
        <w:t>jd. P</w:t>
      </w:r>
      <w:r w:rsidR="006B5F15">
        <w:t>å</w:t>
      </w:r>
      <w:r>
        <w:t xml:space="preserve"> liknande vis anpassar sig bakterierna till varierande omv</w:t>
      </w:r>
      <w:r w:rsidR="006B5F15">
        <w:t>ä</w:t>
      </w:r>
      <w:r>
        <w:t>rldsf</w:t>
      </w:r>
      <w:r w:rsidR="006B5F15">
        <w:t>ö</w:t>
      </w:r>
      <w:r>
        <w:t>rh</w:t>
      </w:r>
      <w:r w:rsidR="006B5F15">
        <w:t>å</w:t>
      </w:r>
      <w:r>
        <w:t>llanden p</w:t>
      </w:r>
      <w:r w:rsidR="006B5F15">
        <w:t>å</w:t>
      </w:r>
      <w:r>
        <w:t xml:space="preserve"> bekostnad av informationsinneh</w:t>
      </w:r>
      <w:r w:rsidR="006B5F15">
        <w:t>å</w:t>
      </w:r>
      <w:r>
        <w:t>ll och materialhush</w:t>
      </w:r>
      <w:r w:rsidR="006B5F15">
        <w:t>å</w:t>
      </w:r>
      <w:r>
        <w:t xml:space="preserve">llning. </w:t>
      </w:r>
      <w:r w:rsidRPr="00046920">
        <w:t>Det h</w:t>
      </w:r>
      <w:r w:rsidR="006B5F15">
        <w:t>ä</w:t>
      </w:r>
      <w:r w:rsidRPr="00046920">
        <w:t xml:space="preserve">r </w:t>
      </w:r>
      <w:r w:rsidR="006B5F15">
        <w:t>ä</w:t>
      </w:r>
      <w:r w:rsidRPr="00046920">
        <w:t xml:space="preserve">r ett </w:t>
      </w:r>
      <w:r w:rsidRPr="00046920">
        <w:lastRenderedPageBreak/>
        <w:t>generellt m</w:t>
      </w:r>
      <w:r w:rsidR="006B5F15">
        <w:t>ö</w:t>
      </w:r>
      <w:r w:rsidRPr="00046920">
        <w:t>nster i naturen. Det m</w:t>
      </w:r>
      <w:r w:rsidR="006B5F15">
        <w:t>å</w:t>
      </w:r>
      <w:r w:rsidRPr="00046920">
        <w:t xml:space="preserve"> vara </w:t>
      </w:r>
      <w:r w:rsidR="006B5F15">
        <w:t>ä</w:t>
      </w:r>
      <w:r w:rsidRPr="00046920">
        <w:t>ndam</w:t>
      </w:r>
      <w:r w:rsidR="006B5F15">
        <w:t>å</w:t>
      </w:r>
      <w:r w:rsidRPr="00046920">
        <w:t xml:space="preserve">lsenligt, men </w:t>
      </w:r>
      <w:r w:rsidR="00333941">
        <w:t xml:space="preserve">det </w:t>
      </w:r>
      <w:r w:rsidRPr="00046920">
        <w:t>utg</w:t>
      </w:r>
      <w:r w:rsidR="006B5F15">
        <w:t>ö</w:t>
      </w:r>
      <w:r w:rsidRPr="00046920">
        <w:t>r inget exempel p</w:t>
      </w:r>
      <w:r w:rsidR="006B5F15">
        <w:t>å</w:t>
      </w:r>
      <w:r w:rsidRPr="00046920">
        <w:t xml:space="preserve"> n</w:t>
      </w:r>
      <w:r w:rsidR="006B5F15">
        <w:t>å</w:t>
      </w:r>
      <w:r w:rsidRPr="00046920">
        <w:t>gon konstruktiv evolution. Tv</w:t>
      </w:r>
      <w:r w:rsidR="006B5F15">
        <w:t>ä</w:t>
      </w:r>
      <w:r w:rsidRPr="00046920">
        <w:t>rtom.</w:t>
      </w:r>
    </w:p>
    <w:p w:rsidR="001D2EFD" w:rsidRDefault="001D2EFD" w:rsidP="001D2EFD">
      <w:r>
        <w:t>Det som evolutionstroende nu f</w:t>
      </w:r>
      <w:r w:rsidR="006B5F15">
        <w:t>ö</w:t>
      </w:r>
      <w:r>
        <w:t>rt fram som ett avg</w:t>
      </w:r>
      <w:r w:rsidR="006B5F15">
        <w:t>ö</w:t>
      </w:r>
      <w:r>
        <w:t>rande bevis f</w:t>
      </w:r>
      <w:r w:rsidR="006B5F15">
        <w:t>ö</w:t>
      </w:r>
      <w:r>
        <w:t xml:space="preserve">r darwinismen har </w:t>
      </w:r>
      <w:r w:rsidR="006B5F15">
        <w:t>ä</w:t>
      </w:r>
      <w:r>
        <w:t>nnu en g</w:t>
      </w:r>
      <w:r w:rsidR="006B5F15">
        <w:t>å</w:t>
      </w:r>
      <w:r>
        <w:t>ng visat sig vara n</w:t>
      </w:r>
      <w:r w:rsidR="006B5F15">
        <w:t>å</w:t>
      </w:r>
      <w:r>
        <w:t>gonting helt annat!</w:t>
      </w:r>
    </w:p>
    <w:p w:rsidR="00AE399B" w:rsidRPr="009815CC" w:rsidRDefault="00AE399B" w:rsidP="00AE399B">
      <w:pPr>
        <w:rPr>
          <w:i/>
        </w:rPr>
      </w:pPr>
    </w:p>
    <w:p w:rsidR="00AE399B" w:rsidRPr="009815CC" w:rsidRDefault="00AE399B" w:rsidP="00AE399B"/>
    <w:p w:rsidR="001D2EFD" w:rsidRPr="009815CC" w:rsidRDefault="001D2EFD" w:rsidP="001D2EFD">
      <w:pPr>
        <w:rPr>
          <w:i/>
        </w:rPr>
      </w:pPr>
    </w:p>
    <w:p w:rsidR="001D2EFD" w:rsidRPr="009815CC" w:rsidRDefault="001D2EFD">
      <w:pPr>
        <w:rPr>
          <w:b/>
        </w:rPr>
      </w:pPr>
    </w:p>
    <w:sectPr w:rsidR="001D2EFD" w:rsidRPr="009815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69" w:rsidRDefault="001F2169" w:rsidP="001D2EFD">
      <w:pPr>
        <w:spacing w:after="0" w:line="240" w:lineRule="auto"/>
      </w:pPr>
      <w:r>
        <w:separator/>
      </w:r>
    </w:p>
  </w:endnote>
  <w:endnote w:type="continuationSeparator" w:id="0">
    <w:p w:rsidR="001F2169" w:rsidRDefault="001F2169" w:rsidP="001D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174779"/>
      <w:docPartObj>
        <w:docPartGallery w:val="Page Numbers (Bottom of Page)"/>
        <w:docPartUnique/>
      </w:docPartObj>
    </w:sdtPr>
    <w:sdtContent>
      <w:p w:rsidR="009815CC" w:rsidRDefault="009815C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3EA">
          <w:rPr>
            <w:noProof/>
          </w:rPr>
          <w:t>1</w:t>
        </w:r>
        <w:r>
          <w:fldChar w:fldCharType="end"/>
        </w:r>
      </w:p>
    </w:sdtContent>
  </w:sdt>
  <w:p w:rsidR="009815CC" w:rsidRDefault="009815C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69" w:rsidRDefault="001F2169" w:rsidP="001D2EFD">
      <w:pPr>
        <w:spacing w:after="0" w:line="240" w:lineRule="auto"/>
      </w:pPr>
      <w:r>
        <w:separator/>
      </w:r>
    </w:p>
  </w:footnote>
  <w:footnote w:type="continuationSeparator" w:id="0">
    <w:p w:rsidR="001F2169" w:rsidRDefault="001F2169" w:rsidP="001D2EFD">
      <w:pPr>
        <w:spacing w:after="0" w:line="240" w:lineRule="auto"/>
      </w:pPr>
      <w:r>
        <w:continuationSeparator/>
      </w:r>
    </w:p>
  </w:footnote>
  <w:footnote w:id="1">
    <w:p w:rsidR="006B5F15" w:rsidRDefault="006B5F15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6B5F15">
        <w:rPr>
          <w:lang w:val="en-US"/>
        </w:rPr>
        <w:t xml:space="preserve"> </w:t>
      </w:r>
      <w:r w:rsidRPr="006B5F15">
        <w:rPr>
          <w:lang w:val="en-US"/>
        </w:rPr>
        <w:t xml:space="preserve">Zachary D. Blount, Jeffrey E. </w:t>
      </w:r>
      <w:proofErr w:type="spellStart"/>
      <w:r w:rsidRPr="006B5F15">
        <w:rPr>
          <w:lang w:val="en-US"/>
        </w:rPr>
        <w:t>Barrick</w:t>
      </w:r>
      <w:proofErr w:type="spellEnd"/>
      <w:r w:rsidRPr="006B5F15">
        <w:rPr>
          <w:lang w:val="en-US"/>
        </w:rPr>
        <w:t xml:space="preserve">, Carla J. Davidson &amp; Richard E. </w:t>
      </w:r>
      <w:proofErr w:type="spellStart"/>
      <w:r w:rsidRPr="006B5F15">
        <w:rPr>
          <w:lang w:val="en-US"/>
        </w:rPr>
        <w:t>Lenski</w:t>
      </w:r>
      <w:proofErr w:type="spellEnd"/>
      <w:r w:rsidRPr="006B5F15">
        <w:rPr>
          <w:lang w:val="en-US"/>
        </w:rPr>
        <w:t xml:space="preserve">, </w:t>
      </w:r>
      <w:r w:rsidRPr="006B5F15">
        <w:rPr>
          <w:i/>
          <w:iCs/>
          <w:lang w:val="en-US"/>
        </w:rPr>
        <w:t>Nature</w:t>
      </w:r>
      <w:r w:rsidRPr="006B5F15">
        <w:rPr>
          <w:lang w:val="en-US"/>
        </w:rPr>
        <w:t>, 27 September 2012, 489, 513-518.</w:t>
      </w:r>
    </w:p>
    <w:p w:rsidR="006B5F15" w:rsidRPr="006B5F15" w:rsidRDefault="006B5F15">
      <w:pPr>
        <w:pStyle w:val="Fotnotstext"/>
        <w:rPr>
          <w:lang w:val="en-US"/>
        </w:rPr>
      </w:pPr>
    </w:p>
  </w:footnote>
  <w:footnote w:id="2">
    <w:p w:rsidR="00333941" w:rsidRDefault="00333941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t>De primitiva, fiskliknande fyrfota varelser som enligt evolutionsteorin lämnade havet och utvecklades till groddjur.</w:t>
      </w:r>
    </w:p>
    <w:p w:rsidR="00333941" w:rsidRDefault="00333941">
      <w:pPr>
        <w:pStyle w:val="Fotnotstext"/>
      </w:pPr>
    </w:p>
  </w:footnote>
  <w:footnote w:id="3">
    <w:p w:rsidR="00333941" w:rsidRDefault="00333941">
      <w:pPr>
        <w:pStyle w:val="Fotnotstext"/>
        <w:rPr>
          <w:i/>
        </w:rPr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4B6BE0">
          <w:rPr>
            <w:rStyle w:val="Hyperlnk"/>
            <w:i/>
          </w:rPr>
          <w:t>http://www.lehigh.edu/~inbios/pdf/Behe/QRB_paper.pdf</w:t>
        </w:r>
      </w:hyperlink>
    </w:p>
    <w:p w:rsidR="00333941" w:rsidRDefault="00333941">
      <w:pPr>
        <w:pStyle w:val="Fotnotstext"/>
      </w:pPr>
    </w:p>
  </w:footnote>
  <w:footnote w:id="4">
    <w:p w:rsidR="00333941" w:rsidRDefault="00333941">
      <w:pPr>
        <w:pStyle w:val="Fotnotstext"/>
        <w:rPr>
          <w:i/>
        </w:rPr>
      </w:pPr>
      <w:r>
        <w:rPr>
          <w:rStyle w:val="Fotnotsreferens"/>
        </w:rPr>
        <w:footnoteRef/>
      </w:r>
      <w:r>
        <w:t xml:space="preserve"> </w:t>
      </w:r>
      <w:hyperlink r:id="rId2" w:history="1">
        <w:r w:rsidRPr="004B6BE0">
          <w:rPr>
            <w:rStyle w:val="Hyperlnk"/>
            <w:i/>
          </w:rPr>
          <w:t>http://www.evolutionnews.org/2012/11/rose-colored_gl066361.html</w:t>
        </w:r>
      </w:hyperlink>
    </w:p>
    <w:p w:rsidR="00333941" w:rsidRPr="00333941" w:rsidRDefault="00333941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CC" w:rsidRDefault="009815CC" w:rsidP="009815CC">
    <w:pPr>
      <w:pStyle w:val="Default"/>
      <w:jc w:val="center"/>
      <w:rPr>
        <w:rFonts w:asciiTheme="minorHAnsi" w:hAnsiTheme="minorHAnsi" w:cstheme="minorBidi"/>
        <w:i/>
        <w:color w:val="auto"/>
        <w:sz w:val="16"/>
        <w:szCs w:val="16"/>
      </w:rPr>
    </w:pPr>
    <w:r w:rsidRPr="009815CC">
      <w:rPr>
        <w:rFonts w:asciiTheme="minorHAnsi" w:hAnsiTheme="minorHAnsi" w:cstheme="minorBidi"/>
        <w:i/>
        <w:color w:val="auto"/>
        <w:sz w:val="16"/>
        <w:szCs w:val="16"/>
      </w:rPr>
      <w:t>C:\Users\Administratör\Desktop\Hemsidan\gschmidt.se\Skapelsefragan\Artiklar_Debatter\2013\Lenski_citrat\Lenski_citrat</w:t>
    </w:r>
    <w:r>
      <w:rPr>
        <w:rFonts w:asciiTheme="minorHAnsi" w:hAnsiTheme="minorHAnsi" w:cstheme="minorBidi"/>
        <w:i/>
        <w:color w:val="auto"/>
        <w:sz w:val="16"/>
        <w:szCs w:val="16"/>
      </w:rPr>
      <w:t>_enkel</w:t>
    </w:r>
    <w:r w:rsidRPr="009815CC">
      <w:rPr>
        <w:rFonts w:asciiTheme="minorHAnsi" w:hAnsiTheme="minorHAnsi" w:cstheme="minorBidi"/>
        <w:i/>
        <w:color w:val="auto"/>
        <w:sz w:val="16"/>
        <w:szCs w:val="16"/>
      </w:rPr>
      <w:t>.html</w:t>
    </w:r>
  </w:p>
  <w:p w:rsidR="009815CC" w:rsidRDefault="009815CC" w:rsidP="009815CC">
    <w:pPr>
      <w:pStyle w:val="Default"/>
      <w:jc w:val="center"/>
    </w:pPr>
    <w:r>
      <w:rPr>
        <w:sz w:val="16"/>
        <w:szCs w:val="16"/>
      </w:rPr>
      <w:t>augusti-2013 Göran Schmidt</w:t>
    </w:r>
  </w:p>
  <w:p w:rsidR="009815CC" w:rsidRDefault="009815CC">
    <w:pPr>
      <w:pStyle w:val="Sidhuvud"/>
    </w:pPr>
  </w:p>
  <w:p w:rsidR="009815CC" w:rsidRDefault="009815C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1B2F"/>
    <w:multiLevelType w:val="hybridMultilevel"/>
    <w:tmpl w:val="04EAF4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6695C"/>
    <w:multiLevelType w:val="hybridMultilevel"/>
    <w:tmpl w:val="D5A019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FD"/>
    <w:rsid w:val="000C7AED"/>
    <w:rsid w:val="00154F6A"/>
    <w:rsid w:val="001D2EFD"/>
    <w:rsid w:val="001F2169"/>
    <w:rsid w:val="002509D3"/>
    <w:rsid w:val="00333941"/>
    <w:rsid w:val="00396DF8"/>
    <w:rsid w:val="004665FA"/>
    <w:rsid w:val="006517AC"/>
    <w:rsid w:val="006B5F15"/>
    <w:rsid w:val="008E7B0E"/>
    <w:rsid w:val="009815CC"/>
    <w:rsid w:val="00A30086"/>
    <w:rsid w:val="00A840AD"/>
    <w:rsid w:val="00AE399B"/>
    <w:rsid w:val="00DB6B90"/>
    <w:rsid w:val="00F303EA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2EF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D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D2EF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D2EF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D2EFD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1D2EF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8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15CC"/>
  </w:style>
  <w:style w:type="paragraph" w:styleId="Sidfot">
    <w:name w:val="footer"/>
    <w:basedOn w:val="Normal"/>
    <w:link w:val="SidfotChar"/>
    <w:uiPriority w:val="99"/>
    <w:unhideWhenUsed/>
    <w:rsid w:val="0098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15CC"/>
  </w:style>
  <w:style w:type="paragraph" w:styleId="Ballongtext">
    <w:name w:val="Balloon Text"/>
    <w:basedOn w:val="Normal"/>
    <w:link w:val="BallongtextChar"/>
    <w:uiPriority w:val="99"/>
    <w:semiHidden/>
    <w:unhideWhenUsed/>
    <w:rsid w:val="0098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5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5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2EF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D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D2EF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D2EF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D2EFD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1D2EF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8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15CC"/>
  </w:style>
  <w:style w:type="paragraph" w:styleId="Sidfot">
    <w:name w:val="footer"/>
    <w:basedOn w:val="Normal"/>
    <w:link w:val="SidfotChar"/>
    <w:uiPriority w:val="99"/>
    <w:unhideWhenUsed/>
    <w:rsid w:val="0098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15CC"/>
  </w:style>
  <w:style w:type="paragraph" w:styleId="Ballongtext">
    <w:name w:val="Balloon Text"/>
    <w:basedOn w:val="Normal"/>
    <w:link w:val="BallongtextChar"/>
    <w:uiPriority w:val="99"/>
    <w:semiHidden/>
    <w:unhideWhenUsed/>
    <w:rsid w:val="0098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5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5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olutionnews.org/2012/11/rose-colored_gl066361.html" TargetMode="External"/><Relationship Id="rId1" Type="http://schemas.openxmlformats.org/officeDocument/2006/relationships/hyperlink" Target="http://www.lehigh.edu/~inbios/pdf/Behe/QRB_paper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E8"/>
    <w:rsid w:val="002A3445"/>
    <w:rsid w:val="00C6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220DB13716A48A287809FFECD269F6E">
    <w:name w:val="C220DB13716A48A287809FFECD269F6E"/>
    <w:rsid w:val="00C674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220DB13716A48A287809FFECD269F6E">
    <w:name w:val="C220DB13716A48A287809FFECD269F6E"/>
    <w:rsid w:val="00C67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2AFE-6FDF-47FB-A739-CB849800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Administratör</dc:creator>
  <cp:lastModifiedBy>Administratör</cp:lastModifiedBy>
  <cp:revision>3</cp:revision>
  <cp:lastPrinted>2013-09-08T06:44:00Z</cp:lastPrinted>
  <dcterms:created xsi:type="dcterms:W3CDTF">2013-09-08T06:44:00Z</dcterms:created>
  <dcterms:modified xsi:type="dcterms:W3CDTF">2013-09-08T06:50:00Z</dcterms:modified>
</cp:coreProperties>
</file>